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6" w:rsidRPr="004F5AA2" w:rsidRDefault="004F5AA2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A2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F36EBB" w:rsidRPr="004F5AA2">
        <w:rPr>
          <w:rFonts w:ascii="Times New Roman" w:hAnsi="Times New Roman" w:cs="Times New Roman"/>
          <w:b/>
          <w:sz w:val="28"/>
          <w:szCs w:val="28"/>
        </w:rPr>
        <w:t>АО "</w:t>
      </w:r>
      <w:r w:rsidR="00A36C9D">
        <w:rPr>
          <w:rFonts w:ascii="Times New Roman" w:hAnsi="Times New Roman" w:cs="Times New Roman"/>
          <w:b/>
          <w:sz w:val="28"/>
          <w:szCs w:val="28"/>
        </w:rPr>
        <w:t>РИР Энерго</w:t>
      </w:r>
      <w:r w:rsidR="00F36EBB" w:rsidRPr="004F5AA2">
        <w:rPr>
          <w:rFonts w:ascii="Times New Roman" w:hAnsi="Times New Roman" w:cs="Times New Roman"/>
          <w:b/>
          <w:sz w:val="28"/>
          <w:szCs w:val="28"/>
        </w:rPr>
        <w:t>" - "Смоленская генерация"</w:t>
      </w:r>
    </w:p>
    <w:p w:rsidR="00F36EBB" w:rsidRPr="004F5AA2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BB" w:rsidRPr="004F5AA2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AA2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теплоснабжающими организациями</w:t>
      </w:r>
    </w:p>
    <w:p w:rsidR="00F36EBB" w:rsidRPr="004F5AA2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AA2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 w:rsidR="004F5AA2" w:rsidRPr="004F5AA2">
        <w:rPr>
          <w:rFonts w:ascii="Times New Roman" w:hAnsi="Times New Roman" w:cs="Times New Roman"/>
          <w:sz w:val="28"/>
          <w:szCs w:val="28"/>
        </w:rPr>
        <w:t>26.01.2023 года № 110</w:t>
      </w:r>
      <w:r w:rsidRPr="004F5AA2">
        <w:rPr>
          <w:rFonts w:ascii="Times New Roman" w:hAnsi="Times New Roman" w:cs="Times New Roman"/>
          <w:sz w:val="28"/>
          <w:szCs w:val="28"/>
        </w:rPr>
        <w:t>)</w:t>
      </w:r>
    </w:p>
    <w:p w:rsidR="00F876AD" w:rsidRPr="004F5AA2" w:rsidRDefault="00F876AD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6AD" w:rsidRPr="004F5AA2" w:rsidRDefault="00F876AD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AA2" w:rsidRDefault="00F36EBB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AA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4F5AA2" w:rsidRPr="004F5AA2">
        <w:rPr>
          <w:rFonts w:ascii="Times New Roman" w:hAnsi="Times New Roman" w:cs="Times New Roman"/>
          <w:b/>
          <w:sz w:val="28"/>
          <w:szCs w:val="28"/>
        </w:rPr>
        <w:t>16</w:t>
      </w:r>
      <w:r w:rsidRPr="004F5A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7FEF" w:rsidRPr="004F5AA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701BB8" w:rsidRPr="004F5AA2">
        <w:rPr>
          <w:rFonts w:ascii="Times New Roman" w:hAnsi="Times New Roman" w:cs="Times New Roman"/>
          <w:b/>
          <w:sz w:val="28"/>
          <w:szCs w:val="28"/>
        </w:rPr>
        <w:t xml:space="preserve">о порядке выполнения технологических, технических и других мероприятий, связанных с подключением </w:t>
      </w:r>
      <w:r w:rsidR="004F5AA2" w:rsidRPr="004F5AA2">
        <w:rPr>
          <w:rFonts w:ascii="Times New Roman" w:hAnsi="Times New Roman" w:cs="Times New Roman"/>
          <w:b/>
          <w:sz w:val="28"/>
          <w:szCs w:val="28"/>
        </w:rPr>
        <w:t>(технологическим присоединением)</w:t>
      </w:r>
      <w:r w:rsidR="004F5AA2" w:rsidRPr="004F5AA2">
        <w:rPr>
          <w:rFonts w:ascii="Times New Roman" w:hAnsi="Times New Roman" w:cs="Times New Roman"/>
          <w:sz w:val="28"/>
          <w:szCs w:val="28"/>
        </w:rPr>
        <w:t xml:space="preserve"> </w:t>
      </w:r>
      <w:r w:rsidR="00701BB8" w:rsidRPr="004F5AA2">
        <w:rPr>
          <w:rFonts w:ascii="Times New Roman" w:hAnsi="Times New Roman" w:cs="Times New Roman"/>
          <w:b/>
          <w:sz w:val="28"/>
          <w:szCs w:val="28"/>
        </w:rPr>
        <w:t>к системе теплоснабжения</w:t>
      </w:r>
      <w:r w:rsidRPr="004F5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BB" w:rsidRPr="004F5AA2" w:rsidRDefault="00F36EBB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AA2">
        <w:rPr>
          <w:rFonts w:ascii="Times New Roman" w:hAnsi="Times New Roman" w:cs="Times New Roman"/>
          <w:sz w:val="28"/>
          <w:szCs w:val="28"/>
        </w:rPr>
        <w:t>(</w:t>
      </w:r>
      <w:r w:rsidR="004F5AA2" w:rsidRPr="004F5AA2">
        <w:rPr>
          <w:rFonts w:ascii="Times New Roman" w:hAnsi="Times New Roman" w:cs="Times New Roman"/>
          <w:sz w:val="28"/>
          <w:szCs w:val="28"/>
        </w:rPr>
        <w:t>согласно приложению № 1 к приказу ФАС России от 11.07.2023 № 449/23</w:t>
      </w:r>
      <w:r w:rsidRPr="004F5AA2">
        <w:rPr>
          <w:rFonts w:ascii="Times New Roman" w:hAnsi="Times New Roman" w:cs="Times New Roman"/>
          <w:sz w:val="28"/>
          <w:szCs w:val="28"/>
        </w:rPr>
        <w:t>)</w:t>
      </w:r>
    </w:p>
    <w:p w:rsidR="00B37FEF" w:rsidRPr="004F5AA2" w:rsidRDefault="00B37FEF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83"/>
        <w:gridCol w:w="2835"/>
        <w:gridCol w:w="2127"/>
      </w:tblGrid>
      <w:tr w:rsidR="00701BB8" w:rsidRPr="004F5AA2" w:rsidTr="00A44616">
        <w:trPr>
          <w:trHeight w:val="28"/>
          <w:tblHeader/>
        </w:trPr>
        <w:tc>
          <w:tcPr>
            <w:tcW w:w="624" w:type="dxa"/>
            <w:tcMar>
              <w:top w:w="57" w:type="dxa"/>
              <w:bottom w:w="57" w:type="dxa"/>
            </w:tcMar>
          </w:tcPr>
          <w:p w:rsidR="00701BB8" w:rsidRPr="004F5AA2" w:rsidRDefault="00ED37A4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701BB8" w:rsidRPr="004F5AA2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4683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Наименование параметра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P6570"/>
            <w:bookmarkEnd w:id="0"/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Информация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P6571"/>
            <w:bookmarkEnd w:id="1"/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Ссылка на документ</w:t>
            </w:r>
          </w:p>
        </w:tc>
      </w:tr>
      <w:tr w:rsidR="00701BB8" w:rsidRPr="004F5AA2" w:rsidTr="00ED37A4">
        <w:trPr>
          <w:trHeight w:val="28"/>
        </w:trPr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45" w:type="dxa"/>
            <w:gridSpan w:val="3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4F5A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</w:t>
            </w:r>
            <w:r w:rsidR="004F5AA2">
              <w:rPr>
                <w:rFonts w:ascii="Times New Roman" w:hAnsi="Times New Roman" w:cs="Times New Roman"/>
                <w:sz w:val="24"/>
                <w:szCs w:val="28"/>
              </w:rPr>
              <w:t>об опубликовании</w:t>
            </w: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 xml:space="preserve"> данных на </w:t>
            </w:r>
            <w:r w:rsidR="004F5AA2">
              <w:rPr>
                <w:rFonts w:ascii="Times New Roman" w:hAnsi="Times New Roman" w:cs="Times New Roman"/>
                <w:sz w:val="24"/>
                <w:szCs w:val="28"/>
              </w:rPr>
              <w:t xml:space="preserve">официальном </w:t>
            </w: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сайте регулируемой организации</w:t>
            </w:r>
            <w:r w:rsidR="004F5AA2">
              <w:rPr>
                <w:rFonts w:ascii="Times New Roman" w:hAnsi="Times New Roman" w:cs="Times New Roman"/>
                <w:sz w:val="24"/>
                <w:szCs w:val="28"/>
              </w:rPr>
              <w:t xml:space="preserve"> в сети «Интернет»:</w:t>
            </w:r>
          </w:p>
        </w:tc>
      </w:tr>
      <w:tr w:rsidR="00701BB8" w:rsidRPr="004F5AA2" w:rsidTr="00A44616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683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4F5AA2">
            <w:pPr>
              <w:pStyle w:val="ConsPlusNormal"/>
              <w:ind w:left="227" w:hanging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- дата размещения информации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44616" w:rsidRPr="00040959" w:rsidRDefault="00A44616" w:rsidP="00A44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0959">
              <w:rPr>
                <w:rFonts w:ascii="Times New Roman" w:hAnsi="Times New Roman" w:cs="Times New Roman"/>
                <w:sz w:val="24"/>
                <w:szCs w:val="28"/>
              </w:rPr>
              <w:t>в течени</w:t>
            </w:r>
            <w:r w:rsidR="007E7D09" w:rsidRPr="00040959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Pr="00040959">
              <w:rPr>
                <w:rFonts w:ascii="Times New Roman" w:hAnsi="Times New Roman" w:cs="Times New Roman"/>
                <w:sz w:val="24"/>
                <w:szCs w:val="28"/>
              </w:rPr>
              <w:t>30 календарных</w:t>
            </w:r>
            <w:r w:rsidR="007E7D09" w:rsidRPr="000409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0959">
              <w:rPr>
                <w:rFonts w:ascii="Times New Roman" w:hAnsi="Times New Roman" w:cs="Times New Roman"/>
                <w:sz w:val="24"/>
                <w:szCs w:val="28"/>
              </w:rPr>
              <w:t>дней со дня принятия</w:t>
            </w:r>
          </w:p>
          <w:p w:rsidR="00A44616" w:rsidRPr="00040959" w:rsidRDefault="00A44616" w:rsidP="00A44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0959">
              <w:rPr>
                <w:rFonts w:ascii="Times New Roman" w:hAnsi="Times New Roman" w:cs="Times New Roman"/>
                <w:sz w:val="24"/>
                <w:szCs w:val="28"/>
              </w:rPr>
              <w:t>решения об установлении</w:t>
            </w:r>
          </w:p>
          <w:p w:rsidR="00A44616" w:rsidRPr="00040959" w:rsidRDefault="00A44616" w:rsidP="00A44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0959">
              <w:rPr>
                <w:rFonts w:ascii="Times New Roman" w:hAnsi="Times New Roman" w:cs="Times New Roman"/>
                <w:sz w:val="24"/>
                <w:szCs w:val="28"/>
              </w:rPr>
              <w:t>тарифа на очередной период</w:t>
            </w:r>
          </w:p>
          <w:p w:rsidR="00701BB8" w:rsidRPr="00040959" w:rsidRDefault="00A44616" w:rsidP="00A44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0959">
              <w:rPr>
                <w:rFonts w:ascii="Times New Roman" w:hAnsi="Times New Roman" w:cs="Times New Roman"/>
                <w:sz w:val="24"/>
                <w:szCs w:val="28"/>
              </w:rPr>
              <w:t>регулирования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  <w:tr w:rsidR="0011448B" w:rsidRPr="004F5AA2" w:rsidTr="0011448B">
        <w:trPr>
          <w:trHeight w:val="28"/>
        </w:trPr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11448B" w:rsidRPr="004F5AA2" w:rsidRDefault="0011448B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4683" w:type="dxa"/>
            <w:tcMar>
              <w:top w:w="57" w:type="dxa"/>
              <w:bottom w:w="57" w:type="dxa"/>
            </w:tcMar>
            <w:vAlign w:val="center"/>
          </w:tcPr>
          <w:p w:rsidR="0011448B" w:rsidRPr="008153FE" w:rsidRDefault="0011448B" w:rsidP="004F5AA2">
            <w:pPr>
              <w:pStyle w:val="ConsPlusNormal"/>
              <w:ind w:left="22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53FE">
              <w:rPr>
                <w:rFonts w:ascii="Times New Roman" w:hAnsi="Times New Roman" w:cs="Times New Roman"/>
                <w:sz w:val="24"/>
                <w:szCs w:val="24"/>
              </w:rPr>
              <w:t>- адрес страницы официального сайта в сети "Интернет" и ссылка на документ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8153FE" w:rsidRPr="00155A1E" w:rsidRDefault="00D40A30" w:rsidP="0004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55A1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https://smolensk.rirenergy.ru/upload/filials_doc/documentation/reglament_join_sm2022.PDF</w:t>
              </w:r>
            </w:hyperlink>
          </w:p>
          <w:p w:rsidR="00D40A30" w:rsidRPr="008153FE" w:rsidRDefault="00D40A30" w:rsidP="0004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1448B" w:rsidRDefault="00F6591B" w:rsidP="00A44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FF7EF9" w:rsidRPr="002A354C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https://portal.eias.ru/Portal/DownloadPage.aspx?type=12&amp;guid=1f827f1a-3417-412d-b604-daf9bdf78e44</w:t>
              </w:r>
            </w:hyperlink>
          </w:p>
          <w:p w:rsidR="00FF7EF9" w:rsidRPr="00D40A30" w:rsidRDefault="00FF7EF9" w:rsidP="00A44616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  <w:highlight w:val="yellow"/>
              </w:rPr>
            </w:pPr>
          </w:p>
        </w:tc>
      </w:tr>
      <w:tr w:rsidR="00701BB8" w:rsidRPr="004F5AA2" w:rsidTr="00A44616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83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4F5AA2" w:rsidP="00ED3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AA2">
              <w:rPr>
                <w:rFonts w:ascii="Times New Roman" w:hAnsi="Times New Roman" w:cs="Times New Roman"/>
                <w:sz w:val="24"/>
                <w:szCs w:val="24"/>
              </w:rPr>
              <w:t>Форма заявки на заключение договора о подключении (технологическом присоединении) к системе теплоснабжения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701BB8" w:rsidRDefault="00A44616" w:rsidP="00A44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800">
              <w:rPr>
                <w:rFonts w:ascii="Times New Roman" w:hAnsi="Times New Roman" w:cs="Times New Roman"/>
                <w:sz w:val="24"/>
                <w:szCs w:val="28"/>
              </w:rPr>
              <w:t>см. приложение</w:t>
            </w:r>
            <w:r w:rsidR="003055E6" w:rsidRPr="00D31800">
              <w:rPr>
                <w:rFonts w:ascii="Times New Roman" w:hAnsi="Times New Roman" w:cs="Times New Roman"/>
                <w:sz w:val="24"/>
                <w:szCs w:val="28"/>
              </w:rPr>
              <w:t xml:space="preserve"> 1 Регламента</w:t>
            </w:r>
          </w:p>
          <w:p w:rsidR="00D40A30" w:rsidRPr="00155A1E" w:rsidRDefault="00D40A30" w:rsidP="00D40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55A1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https://smolensk.rirenergy.ru/upload/filials_doc/documentation/reglament_join_sm2022.PDF</w:t>
              </w:r>
            </w:hyperlink>
          </w:p>
          <w:p w:rsidR="00D40A30" w:rsidRPr="00D40A30" w:rsidRDefault="00D40A30" w:rsidP="00D40A30">
            <w:pPr>
              <w:pStyle w:val="ConsPlusNormal"/>
              <w:jc w:val="center"/>
              <w:rPr>
                <w:sz w:val="2"/>
                <w:szCs w:val="2"/>
              </w:rPr>
            </w:pPr>
          </w:p>
        </w:tc>
      </w:tr>
      <w:tr w:rsidR="00701BB8" w:rsidRPr="004F5AA2" w:rsidTr="00ED37A4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45" w:type="dxa"/>
            <w:gridSpan w:val="3"/>
            <w:tcMar>
              <w:top w:w="57" w:type="dxa"/>
              <w:bottom w:w="57" w:type="dxa"/>
            </w:tcMar>
            <w:vAlign w:val="center"/>
          </w:tcPr>
          <w:p w:rsidR="00701BB8" w:rsidRPr="004F5AA2" w:rsidRDefault="004F5AA2" w:rsidP="00ED3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A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и сведений, представляемых одновременно с заявкой на заключение договора о подключении (технологическом присоединении) к системе теплоснабжения</w:t>
            </w:r>
          </w:p>
        </w:tc>
      </w:tr>
      <w:tr w:rsidR="00701BB8" w:rsidRPr="004F5AA2" w:rsidTr="00A44616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4683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4F5AA2">
            <w:pPr>
              <w:pStyle w:val="ConsPlusNormal"/>
              <w:ind w:left="283" w:hanging="198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- описание документа/сведений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701BB8" w:rsidRDefault="00A44616" w:rsidP="00034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800">
              <w:rPr>
                <w:rFonts w:ascii="Times New Roman" w:hAnsi="Times New Roman" w:cs="Times New Roman"/>
                <w:sz w:val="24"/>
                <w:szCs w:val="28"/>
              </w:rPr>
              <w:t xml:space="preserve">см. </w:t>
            </w:r>
            <w:r w:rsidR="003055E6" w:rsidRPr="00D31800"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r w:rsidR="000340ED" w:rsidRPr="00D3180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3055E6" w:rsidRPr="00D31800">
              <w:rPr>
                <w:rFonts w:ascii="Times New Roman" w:hAnsi="Times New Roman" w:cs="Times New Roman"/>
                <w:sz w:val="24"/>
                <w:szCs w:val="28"/>
              </w:rPr>
              <w:t>.1 Регламента</w:t>
            </w:r>
          </w:p>
          <w:p w:rsidR="00D31800" w:rsidRPr="00155A1E" w:rsidRDefault="00D40A30" w:rsidP="00034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55A1E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https://smolensk.rirenergy.ru/upload/filials_doc/documentation/reglament_join_sm2022.PDF</w:t>
              </w:r>
            </w:hyperlink>
          </w:p>
          <w:p w:rsidR="00D40A30" w:rsidRPr="00D40A30" w:rsidRDefault="00D40A30" w:rsidP="000340ED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1BB8" w:rsidRPr="004F5AA2" w:rsidTr="00ED37A4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645" w:type="dxa"/>
            <w:gridSpan w:val="3"/>
            <w:tcMar>
              <w:top w:w="57" w:type="dxa"/>
              <w:bottom w:w="57" w:type="dxa"/>
            </w:tcMar>
            <w:vAlign w:val="center"/>
          </w:tcPr>
          <w:p w:rsidR="00701BB8" w:rsidRPr="004F5AA2" w:rsidRDefault="004F5AA2" w:rsidP="00ED3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A2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регламентирующих порядок действий заявителя и регулируемой организации при подаче, приеме, обработке заявки на заключение договора о подключении (технологическом присоединении) к системе теплоснабжения (далее - нормативный правовой акт)</w:t>
            </w:r>
          </w:p>
        </w:tc>
      </w:tr>
      <w:tr w:rsidR="00701BB8" w:rsidRPr="004F5AA2" w:rsidTr="00A44616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4.1</w:t>
            </w:r>
          </w:p>
        </w:tc>
        <w:tc>
          <w:tcPr>
            <w:tcW w:w="4683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4F5AA2">
            <w:pPr>
              <w:pStyle w:val="ConsPlusNormal"/>
              <w:ind w:left="227" w:hanging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- наименование нормативного правового акта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A44616" w:rsidRPr="004F5AA2" w:rsidRDefault="00A44616" w:rsidP="000340E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17D42">
              <w:rPr>
                <w:rFonts w:ascii="Times New Roman" w:hAnsi="Times New Roman" w:cs="Times New Roman"/>
                <w:sz w:val="24"/>
                <w:szCs w:val="28"/>
              </w:rPr>
              <w:t xml:space="preserve"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утв. постановлением Правительства РФ от </w:t>
            </w:r>
            <w:r w:rsidR="000340ED" w:rsidRPr="00717D42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717D4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340ED" w:rsidRPr="00717D4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717D42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0340ED" w:rsidRPr="00717D42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717D42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0340ED" w:rsidRPr="00717D42">
              <w:rPr>
                <w:rFonts w:ascii="Times New Roman" w:hAnsi="Times New Roman" w:cs="Times New Roman"/>
                <w:sz w:val="24"/>
                <w:szCs w:val="28"/>
              </w:rPr>
              <w:t>2115</w:t>
            </w:r>
            <w:r w:rsidRPr="00717D4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  <w:tr w:rsidR="00701BB8" w:rsidRPr="004F5AA2" w:rsidTr="00ED37A4">
        <w:trPr>
          <w:trHeight w:val="28"/>
        </w:trPr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645" w:type="dxa"/>
            <w:gridSpan w:val="3"/>
            <w:tcMar>
              <w:top w:w="57" w:type="dxa"/>
              <w:bottom w:w="57" w:type="dxa"/>
            </w:tcMar>
            <w:vAlign w:val="center"/>
          </w:tcPr>
          <w:p w:rsidR="00701BB8" w:rsidRPr="004F5AA2" w:rsidRDefault="004F5AA2" w:rsidP="00ED3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AA2">
              <w:rPr>
                <w:rFonts w:ascii="Times New Roman" w:hAnsi="Times New Roman" w:cs="Times New Roman"/>
                <w:sz w:val="24"/>
                <w:szCs w:val="24"/>
              </w:rPr>
              <w:t>Телефоны, адреса и график работы службы, ответственной за прием и обработку заявок на заключение договора о подключении (технологическом присоединении) к системе теплоснабжения</w:t>
            </w:r>
          </w:p>
        </w:tc>
      </w:tr>
      <w:tr w:rsidR="00701BB8" w:rsidRPr="004F5AA2" w:rsidTr="00ED37A4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9645" w:type="dxa"/>
            <w:gridSpan w:val="3"/>
            <w:tcMar>
              <w:top w:w="57" w:type="dxa"/>
              <w:bottom w:w="57" w:type="dxa"/>
            </w:tcMar>
            <w:vAlign w:val="center"/>
          </w:tcPr>
          <w:p w:rsidR="00701BB8" w:rsidRPr="004F5AA2" w:rsidRDefault="004F5AA2" w:rsidP="00ED37A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5AA2">
              <w:rPr>
                <w:rFonts w:ascii="Times New Roman" w:hAnsi="Times New Roman" w:cs="Times New Roman"/>
                <w:sz w:val="24"/>
                <w:szCs w:val="24"/>
              </w:rPr>
              <w:t>телефоны службы, ответственной за прием и обработку заявок на заключение договора о подключении (технологическом присоединении) к системе теплоснабжения:</w:t>
            </w:r>
          </w:p>
        </w:tc>
      </w:tr>
      <w:tr w:rsidR="00A03FD1" w:rsidRPr="004F5AA2" w:rsidTr="00A03FD1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A03FD1" w:rsidRPr="004F5AA2" w:rsidRDefault="00A03FD1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5.1.1</w:t>
            </w:r>
          </w:p>
        </w:tc>
        <w:tc>
          <w:tcPr>
            <w:tcW w:w="4683" w:type="dxa"/>
            <w:tcMar>
              <w:top w:w="57" w:type="dxa"/>
              <w:bottom w:w="57" w:type="dxa"/>
            </w:tcMar>
            <w:vAlign w:val="center"/>
          </w:tcPr>
          <w:p w:rsidR="00A03FD1" w:rsidRPr="004F5AA2" w:rsidRDefault="00A03FD1" w:rsidP="00D65A02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- контактный телефон службы</w:t>
            </w:r>
          </w:p>
        </w:tc>
        <w:tc>
          <w:tcPr>
            <w:tcW w:w="2835" w:type="dxa"/>
            <w:vAlign w:val="center"/>
          </w:tcPr>
          <w:p w:rsidR="00A03FD1" w:rsidRPr="004F5AA2" w:rsidRDefault="00A03FD1" w:rsidP="00717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(4812) 70-1</w:t>
            </w:r>
            <w:r w:rsidR="006E1E61" w:rsidRPr="004F5AA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17D4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127" w:type="dxa"/>
            <w:vAlign w:val="center"/>
          </w:tcPr>
          <w:p w:rsidR="00A03FD1" w:rsidRPr="004F5AA2" w:rsidRDefault="00A03FD1" w:rsidP="00D65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  <w:tr w:rsidR="00701BB8" w:rsidRPr="004F5AA2" w:rsidTr="00ED37A4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9645" w:type="dxa"/>
            <w:gridSpan w:val="3"/>
            <w:tcMar>
              <w:top w:w="57" w:type="dxa"/>
              <w:bottom w:w="57" w:type="dxa"/>
            </w:tcMar>
          </w:tcPr>
          <w:p w:rsidR="00701BB8" w:rsidRPr="004F5AA2" w:rsidRDefault="004F5AA2" w:rsidP="00ED37A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</w:rPr>
              <w:t>адреса службы, ответственной за прием и обработку заявок на заключение договора о подключении (технологическом присоединении) к системе теплоснабжения:</w:t>
            </w:r>
          </w:p>
        </w:tc>
      </w:tr>
      <w:tr w:rsidR="00701BB8" w:rsidRPr="004F5AA2" w:rsidTr="00A03FD1">
        <w:trPr>
          <w:trHeight w:val="322"/>
        </w:trPr>
        <w:tc>
          <w:tcPr>
            <w:tcW w:w="62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5.2.1</w:t>
            </w:r>
          </w:p>
        </w:tc>
        <w:tc>
          <w:tcPr>
            <w:tcW w:w="468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- адрес службы</w:t>
            </w: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03FD1" w:rsidRPr="004F5AA2" w:rsidRDefault="00A03FD1" w:rsidP="00A0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2140</w:t>
            </w:r>
            <w:r w:rsidR="006E1E61" w:rsidRPr="004F5AA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36</w:t>
            </w:r>
            <w:r w:rsidRPr="004F5AA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г. Смоленск,</w:t>
            </w:r>
          </w:p>
          <w:p w:rsidR="00701BB8" w:rsidRPr="004F5AA2" w:rsidRDefault="006E1E61" w:rsidP="006E1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пр-т Строителей</w:t>
            </w:r>
            <w:r w:rsidR="00A03FD1" w:rsidRPr="004F5AA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4F5AA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A03FD1" w:rsidRPr="004F5AA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="008153FE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каб.1</w:t>
            </w:r>
          </w:p>
        </w:tc>
        <w:tc>
          <w:tcPr>
            <w:tcW w:w="2127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  <w:tr w:rsidR="00701BB8" w:rsidRPr="004F5AA2" w:rsidTr="00A03FD1">
        <w:trPr>
          <w:trHeight w:val="322"/>
        </w:trPr>
        <w:tc>
          <w:tcPr>
            <w:tcW w:w="624" w:type="dxa"/>
            <w:vMerge/>
            <w:tcMar>
              <w:top w:w="57" w:type="dxa"/>
              <w:bottom w:w="57" w:type="dxa"/>
            </w:tcMar>
          </w:tcPr>
          <w:p w:rsidR="00701BB8" w:rsidRPr="004F5AA2" w:rsidRDefault="00701BB8" w:rsidP="00ED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3" w:type="dxa"/>
            <w:vMerge/>
            <w:tcMar>
              <w:top w:w="57" w:type="dxa"/>
              <w:bottom w:w="57" w:type="dxa"/>
            </w:tcMar>
          </w:tcPr>
          <w:p w:rsidR="00701BB8" w:rsidRPr="004F5AA2" w:rsidRDefault="00701BB8" w:rsidP="00ED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701BB8" w:rsidRPr="004F5AA2" w:rsidRDefault="00701BB8" w:rsidP="00ED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  <w:tcMar>
              <w:top w:w="57" w:type="dxa"/>
              <w:bottom w:w="57" w:type="dxa"/>
            </w:tcMar>
          </w:tcPr>
          <w:p w:rsidR="00701BB8" w:rsidRPr="004F5AA2" w:rsidRDefault="00701BB8" w:rsidP="00ED3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1BB8" w:rsidRPr="004F5AA2" w:rsidTr="00ED37A4"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701BB8" w:rsidRPr="004F5AA2" w:rsidRDefault="00701BB8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5.3</w:t>
            </w:r>
          </w:p>
        </w:tc>
        <w:tc>
          <w:tcPr>
            <w:tcW w:w="9645" w:type="dxa"/>
            <w:gridSpan w:val="3"/>
            <w:tcMar>
              <w:top w:w="57" w:type="dxa"/>
              <w:bottom w:w="57" w:type="dxa"/>
            </w:tcMar>
          </w:tcPr>
          <w:p w:rsidR="00701BB8" w:rsidRPr="004F5AA2" w:rsidRDefault="004F5AA2" w:rsidP="00ED37A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5AA2">
              <w:rPr>
                <w:rFonts w:ascii="Times New Roman" w:hAnsi="Times New Roman" w:cs="Times New Roman"/>
                <w:sz w:val="24"/>
                <w:szCs w:val="24"/>
              </w:rPr>
              <w:t>график работы службы, ответственной за прием и обработку заявок на заключение договора о подключении (технологическом присоединении) к системе теплоснабжения:</w:t>
            </w:r>
          </w:p>
        </w:tc>
      </w:tr>
      <w:tr w:rsidR="00923173" w:rsidRPr="004F5AA2" w:rsidTr="00EF6AB3">
        <w:trPr>
          <w:trHeight w:val="1380"/>
        </w:trPr>
        <w:tc>
          <w:tcPr>
            <w:tcW w:w="624" w:type="dxa"/>
            <w:tcMar>
              <w:top w:w="57" w:type="dxa"/>
              <w:bottom w:w="57" w:type="dxa"/>
            </w:tcMar>
            <w:vAlign w:val="center"/>
          </w:tcPr>
          <w:p w:rsidR="00923173" w:rsidRPr="004F5AA2" w:rsidRDefault="00923173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5.3.1</w:t>
            </w:r>
          </w:p>
        </w:tc>
        <w:tc>
          <w:tcPr>
            <w:tcW w:w="4683" w:type="dxa"/>
            <w:tcMar>
              <w:top w:w="57" w:type="dxa"/>
              <w:bottom w:w="57" w:type="dxa"/>
            </w:tcMar>
            <w:vAlign w:val="center"/>
          </w:tcPr>
          <w:p w:rsidR="00923173" w:rsidRPr="004F5AA2" w:rsidRDefault="00923173" w:rsidP="00ED37A4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- график работы службы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923173" w:rsidRPr="004F5AA2" w:rsidRDefault="00923173" w:rsidP="00A03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понедельник – четверг</w:t>
            </w:r>
          </w:p>
          <w:p w:rsidR="00923173" w:rsidRPr="004F5AA2" w:rsidRDefault="00923173" w:rsidP="00A03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с 8.00 до 17.00,</w:t>
            </w:r>
          </w:p>
          <w:p w:rsidR="00923173" w:rsidRPr="004F5AA2" w:rsidRDefault="00923173" w:rsidP="00A03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 xml:space="preserve">перерыв с 12.00 до </w:t>
            </w:r>
            <w:r w:rsidR="00AE1527">
              <w:rPr>
                <w:rFonts w:ascii="Times New Roman" w:hAnsi="Times New Roman" w:cs="Times New Roman"/>
                <w:sz w:val="24"/>
                <w:szCs w:val="28"/>
              </w:rPr>
              <w:t>12.45</w:t>
            </w: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31800" w:rsidRDefault="00923173" w:rsidP="004D1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 xml:space="preserve">пятница </w:t>
            </w:r>
          </w:p>
          <w:p w:rsidR="00D31800" w:rsidRDefault="00923173" w:rsidP="004D1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 xml:space="preserve">с 8.00 до 15.45, </w:t>
            </w:r>
          </w:p>
          <w:p w:rsidR="00923173" w:rsidRPr="004F5AA2" w:rsidRDefault="00923173" w:rsidP="00AE1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 xml:space="preserve">перерыв с 12.00 до </w:t>
            </w:r>
            <w:r w:rsidR="00AE1527">
              <w:rPr>
                <w:rFonts w:ascii="Times New Roman" w:hAnsi="Times New Roman" w:cs="Times New Roman"/>
                <w:sz w:val="24"/>
                <w:szCs w:val="28"/>
              </w:rPr>
              <w:t>12.45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:rsidR="00923173" w:rsidRPr="004F5AA2" w:rsidRDefault="00923173" w:rsidP="00ED3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5AA2">
              <w:rPr>
                <w:rFonts w:ascii="Times New Roman" w:hAnsi="Times New Roman" w:cs="Times New Roman"/>
                <w:sz w:val="24"/>
                <w:szCs w:val="28"/>
              </w:rPr>
              <w:t>x</w:t>
            </w:r>
          </w:p>
        </w:tc>
      </w:tr>
    </w:tbl>
    <w:p w:rsidR="00632708" w:rsidRDefault="00632708" w:rsidP="00E448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632708" w:rsidSect="00D65A02">
      <w:headerReference w:type="default" r:id="rId12"/>
      <w:footerReference w:type="default" r:id="rId13"/>
      <w:footerReference w:type="first" r:id="rId14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1B" w:rsidRDefault="00F6591B">
      <w:pPr>
        <w:spacing w:after="0" w:line="240" w:lineRule="auto"/>
      </w:pPr>
      <w:r>
        <w:separator/>
      </w:r>
    </w:p>
  </w:endnote>
  <w:endnote w:type="continuationSeparator" w:id="0">
    <w:p w:rsidR="00F6591B" w:rsidRDefault="00F6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A2" w:rsidRDefault="004F5AA2">
    <w:pPr>
      <w:pStyle w:val="a6"/>
      <w:jc w:val="center"/>
    </w:pPr>
  </w:p>
  <w:p w:rsidR="004F5AA2" w:rsidRDefault="004F5A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A2" w:rsidRDefault="004F5AA2">
    <w:pPr>
      <w:pStyle w:val="a6"/>
    </w:pPr>
    <w:r>
      <w:t xml:space="preserve">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1B" w:rsidRDefault="00F6591B">
      <w:pPr>
        <w:spacing w:after="0" w:line="240" w:lineRule="auto"/>
      </w:pPr>
      <w:r>
        <w:separator/>
      </w:r>
    </w:p>
  </w:footnote>
  <w:footnote w:type="continuationSeparator" w:id="0">
    <w:p w:rsidR="00F6591B" w:rsidRDefault="00F6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07896"/>
      <w:docPartObj>
        <w:docPartGallery w:val="Page Numbers (Top of Page)"/>
        <w:docPartUnique/>
      </w:docPartObj>
    </w:sdtPr>
    <w:sdtEndPr/>
    <w:sdtContent>
      <w:p w:rsidR="008E1001" w:rsidRDefault="008E10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1E" w:rsidRPr="00155A1E">
          <w:rPr>
            <w:noProof/>
            <w:lang w:val="ru-RU"/>
          </w:rPr>
          <w:t>2</w:t>
        </w:r>
        <w:r>
          <w:fldChar w:fldCharType="end"/>
        </w:r>
      </w:p>
    </w:sdtContent>
  </w:sdt>
  <w:p w:rsidR="008E1001" w:rsidRDefault="008E10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1AEF"/>
    <w:multiLevelType w:val="hybridMultilevel"/>
    <w:tmpl w:val="13783B9E"/>
    <w:lvl w:ilvl="0" w:tplc="CC1A872C">
      <w:start w:val="1"/>
      <w:numFmt w:val="decimal"/>
      <w:lvlText w:val="%1."/>
      <w:lvlJc w:val="left"/>
      <w:pPr>
        <w:tabs>
          <w:tab w:val="num" w:pos="-9"/>
        </w:tabs>
        <w:ind w:left="-349" w:firstLine="70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98264D8E">
      <w:start w:val="1"/>
      <w:numFmt w:val="decimal"/>
      <w:lvlText w:val="%2."/>
      <w:lvlJc w:val="left"/>
      <w:pPr>
        <w:tabs>
          <w:tab w:val="num" w:pos="1080"/>
        </w:tabs>
        <w:ind w:left="1420" w:hanging="34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F306D9"/>
    <w:multiLevelType w:val="hybridMultilevel"/>
    <w:tmpl w:val="C27EEEA6"/>
    <w:lvl w:ilvl="0" w:tplc="CC1A872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CD3B7C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E7D"/>
    <w:multiLevelType w:val="hybridMultilevel"/>
    <w:tmpl w:val="2088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7133B"/>
    <w:multiLevelType w:val="hybridMultilevel"/>
    <w:tmpl w:val="B3A436A4"/>
    <w:lvl w:ilvl="0" w:tplc="7AC09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BB"/>
    <w:rsid w:val="000340ED"/>
    <w:rsid w:val="00040959"/>
    <w:rsid w:val="000810FB"/>
    <w:rsid w:val="000A6B70"/>
    <w:rsid w:val="000C740A"/>
    <w:rsid w:val="0011448B"/>
    <w:rsid w:val="001225F9"/>
    <w:rsid w:val="001502F8"/>
    <w:rsid w:val="00155A1E"/>
    <w:rsid w:val="00290C10"/>
    <w:rsid w:val="002E7329"/>
    <w:rsid w:val="003055E6"/>
    <w:rsid w:val="00335C63"/>
    <w:rsid w:val="00381D50"/>
    <w:rsid w:val="003966CF"/>
    <w:rsid w:val="003C6DA2"/>
    <w:rsid w:val="00433374"/>
    <w:rsid w:val="004346CD"/>
    <w:rsid w:val="00491D95"/>
    <w:rsid w:val="004B2740"/>
    <w:rsid w:val="004D1B50"/>
    <w:rsid w:val="004F5AA2"/>
    <w:rsid w:val="005B3B9B"/>
    <w:rsid w:val="00605266"/>
    <w:rsid w:val="00632708"/>
    <w:rsid w:val="00683FB6"/>
    <w:rsid w:val="006920F6"/>
    <w:rsid w:val="006A2353"/>
    <w:rsid w:val="006E1E61"/>
    <w:rsid w:val="00701BB8"/>
    <w:rsid w:val="00717D42"/>
    <w:rsid w:val="00761B99"/>
    <w:rsid w:val="00780138"/>
    <w:rsid w:val="007C17CB"/>
    <w:rsid w:val="007E7D09"/>
    <w:rsid w:val="008047E9"/>
    <w:rsid w:val="008153FE"/>
    <w:rsid w:val="008E1001"/>
    <w:rsid w:val="00923173"/>
    <w:rsid w:val="00953A83"/>
    <w:rsid w:val="009D11E6"/>
    <w:rsid w:val="009D1A86"/>
    <w:rsid w:val="009F4C9B"/>
    <w:rsid w:val="00A03FD1"/>
    <w:rsid w:val="00A10FE4"/>
    <w:rsid w:val="00A36C9D"/>
    <w:rsid w:val="00A44616"/>
    <w:rsid w:val="00A944D1"/>
    <w:rsid w:val="00AE1527"/>
    <w:rsid w:val="00AE2057"/>
    <w:rsid w:val="00AF2EA4"/>
    <w:rsid w:val="00B37FEF"/>
    <w:rsid w:val="00BF65BC"/>
    <w:rsid w:val="00C76E8F"/>
    <w:rsid w:val="00D31800"/>
    <w:rsid w:val="00D40A30"/>
    <w:rsid w:val="00D65A02"/>
    <w:rsid w:val="00D874F1"/>
    <w:rsid w:val="00E448B7"/>
    <w:rsid w:val="00E8421C"/>
    <w:rsid w:val="00EA6C9C"/>
    <w:rsid w:val="00ED37A4"/>
    <w:rsid w:val="00F36EBB"/>
    <w:rsid w:val="00F6591B"/>
    <w:rsid w:val="00F876AD"/>
    <w:rsid w:val="00FA3C55"/>
    <w:rsid w:val="00FC71B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3B00"/>
  <w15:docId w15:val="{8204C735-383D-4048-A9E4-EB642A20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B3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448B7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A03F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0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FD1"/>
  </w:style>
  <w:style w:type="paragraph" w:styleId="a8">
    <w:name w:val="header"/>
    <w:basedOn w:val="a"/>
    <w:link w:val="a9"/>
    <w:uiPriority w:val="99"/>
    <w:rsid w:val="00A03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03FD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A0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3FD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03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ensk.rirenergy.ru/upload/filials_doc/documentation/reglament_join_sm202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lensk.rirenergy.ru/upload/filials_doc/documentation/reglament_join_sm202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molensk.rirenergy.ru/upload/filials_doc/documentation/reglament_join_sm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eias.ru/Portal/DownloadPage.aspx?type=12&amp;guid=1f827f1a-3417-412d-b604-daf9bdf78e4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CB0C-1B47-40E2-80CD-1AFA66B8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29</cp:revision>
  <dcterms:created xsi:type="dcterms:W3CDTF">2019-01-09T08:00:00Z</dcterms:created>
  <dcterms:modified xsi:type="dcterms:W3CDTF">2025-06-03T06:27:00Z</dcterms:modified>
</cp:coreProperties>
</file>